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835F" w14:textId="6957E365" w:rsidR="001B5E4F" w:rsidRDefault="00817895" w:rsidP="00B43CE6">
      <w:pPr>
        <w:jc w:val="center"/>
        <w:rPr>
          <w:rFonts w:ascii="Arial" w:hAnsi="Arial" w:cs="Arial"/>
          <w:b/>
          <w:bCs/>
          <w:sz w:val="24"/>
          <w:szCs w:val="24"/>
        </w:rPr>
      </w:pPr>
      <w:r w:rsidRPr="00B43CE6">
        <w:rPr>
          <w:rFonts w:ascii="Arial" w:hAnsi="Arial" w:cs="Arial"/>
          <w:b/>
          <w:bCs/>
          <w:sz w:val="24"/>
          <w:szCs w:val="24"/>
        </w:rPr>
        <w:t xml:space="preserve"> PCA’S </w:t>
      </w:r>
      <w:r w:rsidR="00B43CE6" w:rsidRPr="00B43CE6">
        <w:rPr>
          <w:rFonts w:ascii="Arial" w:hAnsi="Arial" w:cs="Arial"/>
          <w:b/>
          <w:bCs/>
          <w:sz w:val="24"/>
          <w:szCs w:val="24"/>
        </w:rPr>
        <w:t xml:space="preserve">SHIFT NOTES FOR </w:t>
      </w:r>
    </w:p>
    <w:p w14:paraId="79E12FE3" w14:textId="77777777" w:rsidR="00B43CE6" w:rsidRDefault="00B43CE6" w:rsidP="00B43CE6">
      <w:pPr>
        <w:jc w:val="center"/>
        <w:rPr>
          <w:rFonts w:ascii="Arial" w:hAnsi="Arial" w:cs="Arial"/>
          <w:b/>
          <w:bCs/>
          <w:sz w:val="24"/>
          <w:szCs w:val="24"/>
        </w:rPr>
      </w:pPr>
    </w:p>
    <w:p w14:paraId="16074695" w14:textId="1733F60E" w:rsidR="007F2F07" w:rsidRDefault="00B43CE6" w:rsidP="00B43CE6">
      <w:pPr>
        <w:rPr>
          <w:rFonts w:ascii="Arial" w:hAnsi="Arial" w:cs="Arial"/>
          <w:sz w:val="24"/>
          <w:szCs w:val="24"/>
        </w:rPr>
      </w:pPr>
      <w:r w:rsidRPr="009879C3">
        <w:rPr>
          <w:rFonts w:ascii="Arial" w:hAnsi="Arial" w:cs="Arial"/>
          <w:sz w:val="24"/>
          <w:szCs w:val="24"/>
        </w:rPr>
        <w:t xml:space="preserve">It is important to reference B’s Personal Outcomes </w:t>
      </w:r>
      <w:r w:rsidR="007F2F07" w:rsidRPr="009879C3">
        <w:rPr>
          <w:rFonts w:ascii="Arial" w:hAnsi="Arial" w:cs="Arial"/>
          <w:sz w:val="24"/>
          <w:szCs w:val="24"/>
        </w:rPr>
        <w:t>to the</w:t>
      </w:r>
      <w:r w:rsidRPr="009879C3">
        <w:rPr>
          <w:rFonts w:ascii="Arial" w:hAnsi="Arial" w:cs="Arial"/>
          <w:sz w:val="24"/>
          <w:szCs w:val="24"/>
        </w:rPr>
        <w:t xml:space="preserve"> activities and experiences of the day in your </w:t>
      </w:r>
      <w:r w:rsidR="007F2F07" w:rsidRPr="009879C3">
        <w:rPr>
          <w:rFonts w:ascii="Arial" w:hAnsi="Arial" w:cs="Arial"/>
          <w:sz w:val="24"/>
          <w:szCs w:val="24"/>
        </w:rPr>
        <w:t xml:space="preserve">shift </w:t>
      </w:r>
      <w:r w:rsidRPr="009879C3">
        <w:rPr>
          <w:rFonts w:ascii="Arial" w:hAnsi="Arial" w:cs="Arial"/>
          <w:sz w:val="24"/>
          <w:szCs w:val="24"/>
        </w:rPr>
        <w:t>notes</w:t>
      </w:r>
      <w:r w:rsidR="00817895">
        <w:rPr>
          <w:rFonts w:ascii="Arial" w:hAnsi="Arial" w:cs="Arial"/>
          <w:sz w:val="24"/>
          <w:szCs w:val="24"/>
        </w:rPr>
        <w:t>. Shift notes must accurately represent the amount of time spent with B.</w:t>
      </w:r>
    </w:p>
    <w:p w14:paraId="474BC67D" w14:textId="77777777" w:rsidR="00817895" w:rsidRPr="009879C3" w:rsidRDefault="00817895" w:rsidP="00B43CE6">
      <w:pPr>
        <w:rPr>
          <w:rFonts w:ascii="Arial" w:hAnsi="Arial" w:cs="Arial"/>
          <w:sz w:val="24"/>
          <w:szCs w:val="24"/>
        </w:rPr>
      </w:pPr>
    </w:p>
    <w:p w14:paraId="4E2CAEAD" w14:textId="3F733D25" w:rsidR="007F2F07" w:rsidRPr="009879C3" w:rsidRDefault="00B43CE6" w:rsidP="007F2F07">
      <w:pPr>
        <w:ind w:left="720"/>
        <w:contextualSpacing/>
        <w:rPr>
          <w:rFonts w:ascii="Arial" w:hAnsi="Arial" w:cs="Arial"/>
          <w:b/>
          <w:bCs/>
          <w:kern w:val="0"/>
          <w:sz w:val="24"/>
          <w:szCs w:val="24"/>
          <w14:ligatures w14:val="none"/>
        </w:rPr>
      </w:pPr>
      <w:r w:rsidRPr="009879C3">
        <w:rPr>
          <w:rFonts w:ascii="Arial" w:hAnsi="Arial" w:cs="Arial"/>
          <w:sz w:val="24"/>
          <w:szCs w:val="24"/>
        </w:rPr>
        <w:t xml:space="preserve"> </w:t>
      </w:r>
      <w:r w:rsidR="007F2F07" w:rsidRPr="009879C3">
        <w:rPr>
          <w:rFonts w:ascii="Arial" w:hAnsi="Arial" w:cs="Arial"/>
          <w:b/>
          <w:bCs/>
          <w:kern w:val="0"/>
          <w:sz w:val="24"/>
          <w:szCs w:val="24"/>
          <w14:ligatures w14:val="none"/>
        </w:rPr>
        <w:t xml:space="preserve">Personal Outcome #1: B lives in a family setting with necessary supports. </w:t>
      </w:r>
    </w:p>
    <w:p w14:paraId="470871DF" w14:textId="1F5B051E" w:rsidR="007F2F07" w:rsidRPr="009879C3" w:rsidRDefault="007F2F07" w:rsidP="007F2F07">
      <w:pPr>
        <w:pStyle w:val="ListParagraph"/>
        <w:numPr>
          <w:ilvl w:val="0"/>
          <w:numId w:val="1"/>
        </w:numPr>
        <w:rPr>
          <w:rFonts w:ascii="Arial" w:hAnsi="Arial" w:cs="Arial"/>
          <w:kern w:val="0"/>
          <w:sz w:val="24"/>
          <w:szCs w:val="24"/>
          <w14:ligatures w14:val="none"/>
        </w:rPr>
      </w:pPr>
      <w:r w:rsidRPr="009879C3">
        <w:rPr>
          <w:rFonts w:ascii="Arial" w:hAnsi="Arial" w:cs="Arial"/>
          <w:kern w:val="0"/>
          <w:sz w:val="24"/>
          <w:szCs w:val="24"/>
          <w14:ligatures w14:val="none"/>
        </w:rPr>
        <w:t>Reference this outcome if you are providing support in his home</w:t>
      </w:r>
    </w:p>
    <w:p w14:paraId="0CB44B9B" w14:textId="248F7373" w:rsidR="007F2F07" w:rsidRPr="009879C3" w:rsidRDefault="007F2F07" w:rsidP="007F2F07">
      <w:pPr>
        <w:pStyle w:val="ListParagraph"/>
        <w:numPr>
          <w:ilvl w:val="0"/>
          <w:numId w:val="1"/>
        </w:numPr>
        <w:rPr>
          <w:rFonts w:ascii="Arial" w:hAnsi="Arial" w:cs="Arial"/>
          <w:kern w:val="0"/>
          <w:sz w:val="24"/>
          <w:szCs w:val="24"/>
          <w14:ligatures w14:val="none"/>
        </w:rPr>
      </w:pPr>
      <w:r w:rsidRPr="009879C3">
        <w:rPr>
          <w:rFonts w:ascii="Arial" w:hAnsi="Arial" w:cs="Arial"/>
          <w:kern w:val="0"/>
          <w:sz w:val="24"/>
          <w:szCs w:val="24"/>
          <w14:ligatures w14:val="none"/>
        </w:rPr>
        <w:t xml:space="preserve">Examples: making a meal for him, moving furniture, cleaning bathroom, </w:t>
      </w:r>
      <w:r w:rsidR="009879C3" w:rsidRPr="009879C3">
        <w:rPr>
          <w:rFonts w:ascii="Arial" w:hAnsi="Arial" w:cs="Arial"/>
          <w:kern w:val="0"/>
          <w:sz w:val="24"/>
          <w:szCs w:val="24"/>
          <w14:ligatures w14:val="none"/>
        </w:rPr>
        <w:t xml:space="preserve">cleaning his air filter, providing oversight with medication and or </w:t>
      </w:r>
      <w:r w:rsidR="008351ED" w:rsidRPr="009879C3">
        <w:rPr>
          <w:rFonts w:ascii="Arial" w:hAnsi="Arial" w:cs="Arial"/>
          <w:kern w:val="0"/>
          <w:sz w:val="24"/>
          <w:szCs w:val="24"/>
          <w14:ligatures w14:val="none"/>
        </w:rPr>
        <w:t>supplements,</w:t>
      </w:r>
      <w:r w:rsidR="008351ED">
        <w:rPr>
          <w:rFonts w:ascii="Arial" w:hAnsi="Arial" w:cs="Arial"/>
          <w:kern w:val="0"/>
          <w:sz w:val="24"/>
          <w:szCs w:val="24"/>
          <w14:ligatures w14:val="none"/>
        </w:rPr>
        <w:t xml:space="preserve"> exercise at home, </w:t>
      </w:r>
      <w:r w:rsidR="008351ED" w:rsidRPr="009879C3">
        <w:rPr>
          <w:rFonts w:ascii="Arial" w:hAnsi="Arial" w:cs="Arial"/>
          <w:kern w:val="0"/>
          <w:sz w:val="24"/>
          <w:szCs w:val="24"/>
          <w14:ligatures w14:val="none"/>
        </w:rPr>
        <w:t>putting</w:t>
      </w:r>
      <w:r w:rsidR="009879C3" w:rsidRPr="009879C3">
        <w:rPr>
          <w:rFonts w:ascii="Arial" w:hAnsi="Arial" w:cs="Arial"/>
          <w:kern w:val="0"/>
          <w:sz w:val="24"/>
          <w:szCs w:val="24"/>
          <w14:ligatures w14:val="none"/>
        </w:rPr>
        <w:t xml:space="preserve"> up his Christmas decorations in his room, foot care and any other supportive, personal care done with and for him at home or outside his home</w:t>
      </w:r>
    </w:p>
    <w:p w14:paraId="4B141F1E" w14:textId="77777777" w:rsidR="009879C3" w:rsidRPr="009879C3" w:rsidRDefault="009879C3" w:rsidP="00F15DC1">
      <w:pPr>
        <w:pStyle w:val="ListParagraph"/>
        <w:ind w:left="1440"/>
        <w:rPr>
          <w:rFonts w:ascii="Arial" w:hAnsi="Arial" w:cs="Arial"/>
          <w:b/>
          <w:sz w:val="24"/>
          <w:szCs w:val="24"/>
        </w:rPr>
      </w:pPr>
    </w:p>
    <w:p w14:paraId="738E63CF" w14:textId="77777777" w:rsidR="009879C3" w:rsidRPr="009879C3" w:rsidRDefault="009879C3" w:rsidP="009879C3">
      <w:pPr>
        <w:pStyle w:val="ListParagraph"/>
        <w:ind w:left="1440"/>
        <w:rPr>
          <w:rFonts w:ascii="Arial" w:hAnsi="Arial" w:cs="Arial"/>
          <w:b/>
          <w:sz w:val="24"/>
          <w:szCs w:val="24"/>
        </w:rPr>
      </w:pPr>
    </w:p>
    <w:p w14:paraId="19525F5D" w14:textId="494AA1C5" w:rsidR="009879C3" w:rsidRDefault="009879C3" w:rsidP="009879C3">
      <w:pPr>
        <w:spacing w:after="0"/>
        <w:ind w:firstLine="720"/>
        <w:rPr>
          <w:rFonts w:ascii="Arial" w:hAnsi="Arial" w:cs="Arial"/>
          <w:b/>
          <w:sz w:val="24"/>
          <w:szCs w:val="24"/>
        </w:rPr>
      </w:pPr>
      <w:r w:rsidRPr="009879C3">
        <w:rPr>
          <w:rFonts w:ascii="Arial" w:hAnsi="Arial" w:cs="Arial"/>
          <w:b/>
          <w:sz w:val="24"/>
          <w:szCs w:val="24"/>
        </w:rPr>
        <w:t xml:space="preserve">Personal Outcome #2: B is healthy and safe in his home and </w:t>
      </w:r>
    </w:p>
    <w:p w14:paraId="6E62BFA2" w14:textId="702D6A42" w:rsidR="009879C3" w:rsidRDefault="009879C3" w:rsidP="009879C3">
      <w:pPr>
        <w:spacing w:after="0"/>
        <w:ind w:firstLine="720"/>
        <w:rPr>
          <w:rFonts w:ascii="Arial" w:hAnsi="Arial" w:cs="Arial"/>
          <w:b/>
          <w:sz w:val="24"/>
          <w:szCs w:val="24"/>
        </w:rPr>
      </w:pPr>
      <w:r w:rsidRPr="009879C3">
        <w:rPr>
          <w:rFonts w:ascii="Arial" w:hAnsi="Arial" w:cs="Arial"/>
          <w:b/>
          <w:sz w:val="24"/>
          <w:szCs w:val="24"/>
        </w:rPr>
        <w:t xml:space="preserve">community. </w:t>
      </w:r>
    </w:p>
    <w:p w14:paraId="68D48DDE" w14:textId="3B237D20" w:rsidR="00F15DC1" w:rsidRDefault="00F15DC1" w:rsidP="00F15DC1">
      <w:pPr>
        <w:pStyle w:val="ListParagraph"/>
        <w:numPr>
          <w:ilvl w:val="0"/>
          <w:numId w:val="2"/>
        </w:numPr>
        <w:spacing w:after="0"/>
        <w:rPr>
          <w:rFonts w:ascii="Arial" w:hAnsi="Arial" w:cs="Arial"/>
          <w:bCs/>
          <w:sz w:val="24"/>
          <w:szCs w:val="24"/>
        </w:rPr>
      </w:pPr>
      <w:r w:rsidRPr="008351ED">
        <w:rPr>
          <w:rFonts w:ascii="Arial" w:hAnsi="Arial" w:cs="Arial"/>
          <w:bCs/>
          <w:sz w:val="24"/>
          <w:szCs w:val="24"/>
        </w:rPr>
        <w:t>Reference this outcome if you take him to the doctor, dentist, chiropractor or other medical/healthcare provider</w:t>
      </w:r>
    </w:p>
    <w:p w14:paraId="74AF51E6" w14:textId="211C47E2" w:rsidR="008351ED" w:rsidRDefault="008351ED" w:rsidP="00F15DC1">
      <w:pPr>
        <w:pStyle w:val="ListParagraph"/>
        <w:numPr>
          <w:ilvl w:val="0"/>
          <w:numId w:val="2"/>
        </w:numPr>
        <w:spacing w:after="0"/>
        <w:rPr>
          <w:rFonts w:ascii="Arial" w:hAnsi="Arial" w:cs="Arial"/>
          <w:bCs/>
          <w:sz w:val="24"/>
          <w:szCs w:val="24"/>
        </w:rPr>
      </w:pPr>
      <w:r>
        <w:rPr>
          <w:rFonts w:ascii="Arial" w:hAnsi="Arial" w:cs="Arial"/>
          <w:bCs/>
          <w:sz w:val="24"/>
          <w:szCs w:val="24"/>
        </w:rPr>
        <w:t>If you take B</w:t>
      </w:r>
      <w:r w:rsidR="00DC45F9">
        <w:rPr>
          <w:rFonts w:ascii="Arial" w:hAnsi="Arial" w:cs="Arial"/>
          <w:bCs/>
          <w:sz w:val="24"/>
          <w:szCs w:val="24"/>
        </w:rPr>
        <w:t xml:space="preserve"> </w:t>
      </w:r>
      <w:r>
        <w:rPr>
          <w:rFonts w:ascii="Arial" w:hAnsi="Arial" w:cs="Arial"/>
          <w:bCs/>
          <w:sz w:val="24"/>
          <w:szCs w:val="24"/>
        </w:rPr>
        <w:t xml:space="preserve">out to the YMCA, go for a hike, take him to a sport activity in reference to helping him achieve good mental and physical </w:t>
      </w:r>
      <w:proofErr w:type="gramStart"/>
      <w:r>
        <w:rPr>
          <w:rFonts w:ascii="Arial" w:hAnsi="Arial" w:cs="Arial"/>
          <w:bCs/>
          <w:sz w:val="24"/>
          <w:szCs w:val="24"/>
        </w:rPr>
        <w:t>health</w:t>
      </w:r>
      <w:proofErr w:type="gramEnd"/>
    </w:p>
    <w:p w14:paraId="2F102553" w14:textId="247D88C7" w:rsidR="008351ED" w:rsidRPr="008351ED" w:rsidRDefault="008351ED" w:rsidP="00F15DC1">
      <w:pPr>
        <w:pStyle w:val="ListParagraph"/>
        <w:numPr>
          <w:ilvl w:val="0"/>
          <w:numId w:val="2"/>
        </w:numPr>
        <w:spacing w:after="0"/>
        <w:rPr>
          <w:rFonts w:ascii="Arial" w:hAnsi="Arial" w:cs="Arial"/>
          <w:bCs/>
          <w:sz w:val="24"/>
          <w:szCs w:val="24"/>
        </w:rPr>
      </w:pPr>
      <w:r w:rsidRPr="008351ED">
        <w:rPr>
          <w:rFonts w:ascii="Arial" w:hAnsi="Arial" w:cs="Arial"/>
          <w:bCs/>
          <w:sz w:val="24"/>
          <w:szCs w:val="24"/>
        </w:rPr>
        <w:t>Support him in maintaining a healthy weight</w:t>
      </w:r>
    </w:p>
    <w:p w14:paraId="5245F2C6" w14:textId="5B98E676" w:rsidR="008351ED" w:rsidRPr="008351ED" w:rsidRDefault="008351ED" w:rsidP="00F15DC1">
      <w:pPr>
        <w:pStyle w:val="ListParagraph"/>
        <w:numPr>
          <w:ilvl w:val="0"/>
          <w:numId w:val="2"/>
        </w:numPr>
        <w:spacing w:after="0"/>
        <w:rPr>
          <w:rFonts w:ascii="Arial" w:hAnsi="Arial" w:cs="Arial"/>
          <w:bCs/>
          <w:sz w:val="24"/>
          <w:szCs w:val="24"/>
        </w:rPr>
      </w:pPr>
      <w:r w:rsidRPr="008351ED">
        <w:rPr>
          <w:rFonts w:ascii="Arial" w:hAnsi="Arial" w:cs="Arial"/>
          <w:bCs/>
          <w:sz w:val="24"/>
          <w:szCs w:val="24"/>
        </w:rPr>
        <w:t xml:space="preserve">Reference this outcome if an emotional issue arises. What tactics did the PCA </w:t>
      </w:r>
      <w:r w:rsidR="005D1D68">
        <w:rPr>
          <w:rFonts w:ascii="Arial" w:hAnsi="Arial" w:cs="Arial"/>
          <w:bCs/>
          <w:sz w:val="24"/>
          <w:szCs w:val="24"/>
        </w:rPr>
        <w:t xml:space="preserve">use to </w:t>
      </w:r>
      <w:r w:rsidRPr="008351ED">
        <w:rPr>
          <w:rFonts w:ascii="Arial" w:hAnsi="Arial" w:cs="Arial"/>
          <w:bCs/>
          <w:sz w:val="24"/>
          <w:szCs w:val="24"/>
        </w:rPr>
        <w:t xml:space="preserve">support B, to calm, guide, keep him safe and remove or minimize the trigger to resolve the issue? How did B respond?  Include in notes, B’s concerns with the weather, politics or other source that may have caused B to be upset. </w:t>
      </w:r>
      <w:r w:rsidRPr="005D1D68">
        <w:rPr>
          <w:rFonts w:ascii="Arial" w:hAnsi="Arial" w:cs="Arial"/>
          <w:bCs/>
          <w:sz w:val="24"/>
          <w:szCs w:val="24"/>
          <w:highlight w:val="yellow"/>
        </w:rPr>
        <w:t>Always report unusual display of upsetting behavior or worries</w:t>
      </w:r>
      <w:r w:rsidRPr="008351ED">
        <w:rPr>
          <w:rFonts w:ascii="Arial" w:hAnsi="Arial" w:cs="Arial"/>
          <w:bCs/>
          <w:sz w:val="24"/>
          <w:szCs w:val="24"/>
        </w:rPr>
        <w:t>.</w:t>
      </w:r>
    </w:p>
    <w:p w14:paraId="74A9E4A7" w14:textId="5B96A3BC" w:rsidR="008351ED" w:rsidRDefault="008351ED" w:rsidP="00F15DC1">
      <w:pPr>
        <w:pStyle w:val="ListParagraph"/>
        <w:numPr>
          <w:ilvl w:val="0"/>
          <w:numId w:val="2"/>
        </w:numPr>
        <w:spacing w:after="0"/>
        <w:rPr>
          <w:rFonts w:ascii="Arial" w:hAnsi="Arial" w:cs="Arial"/>
          <w:bCs/>
          <w:sz w:val="24"/>
          <w:szCs w:val="24"/>
        </w:rPr>
      </w:pPr>
      <w:r w:rsidRPr="008351ED">
        <w:rPr>
          <w:rFonts w:ascii="Arial" w:hAnsi="Arial" w:cs="Arial"/>
          <w:bCs/>
          <w:sz w:val="24"/>
          <w:szCs w:val="24"/>
        </w:rPr>
        <w:t xml:space="preserve">Reference </w:t>
      </w:r>
      <w:r>
        <w:rPr>
          <w:rFonts w:ascii="Arial" w:hAnsi="Arial" w:cs="Arial"/>
          <w:bCs/>
          <w:sz w:val="24"/>
          <w:szCs w:val="24"/>
        </w:rPr>
        <w:t xml:space="preserve">Outcome #2 when B is happy, appropriate, joyful, </w:t>
      </w:r>
      <w:r w:rsidR="005D1D68">
        <w:rPr>
          <w:rFonts w:ascii="Arial" w:hAnsi="Arial" w:cs="Arial"/>
          <w:bCs/>
          <w:sz w:val="24"/>
          <w:szCs w:val="24"/>
        </w:rPr>
        <w:t xml:space="preserve">has </w:t>
      </w:r>
      <w:r w:rsidR="009B3FEF">
        <w:rPr>
          <w:rFonts w:ascii="Arial" w:hAnsi="Arial" w:cs="Arial"/>
          <w:bCs/>
          <w:sz w:val="24"/>
          <w:szCs w:val="24"/>
        </w:rPr>
        <w:t>rewarding and wholesome experiences that he demonstrates</w:t>
      </w:r>
      <w:r w:rsidR="005D1D68">
        <w:rPr>
          <w:rFonts w:ascii="Arial" w:hAnsi="Arial" w:cs="Arial"/>
          <w:bCs/>
          <w:sz w:val="24"/>
          <w:szCs w:val="24"/>
        </w:rPr>
        <w:t xml:space="preserve">, always report in the </w:t>
      </w:r>
      <w:proofErr w:type="gramStart"/>
      <w:r w:rsidR="005D1D68">
        <w:rPr>
          <w:rFonts w:ascii="Arial" w:hAnsi="Arial" w:cs="Arial"/>
          <w:bCs/>
          <w:sz w:val="24"/>
          <w:szCs w:val="24"/>
        </w:rPr>
        <w:t>notes</w:t>
      </w:r>
      <w:proofErr w:type="gramEnd"/>
    </w:p>
    <w:p w14:paraId="43EF5C56" w14:textId="14D710B0" w:rsidR="009B3FEF" w:rsidRDefault="009B3FEF" w:rsidP="00F15DC1">
      <w:pPr>
        <w:pStyle w:val="ListParagraph"/>
        <w:numPr>
          <w:ilvl w:val="0"/>
          <w:numId w:val="2"/>
        </w:numPr>
        <w:spacing w:after="0"/>
        <w:rPr>
          <w:rFonts w:ascii="Arial" w:hAnsi="Arial" w:cs="Arial"/>
          <w:bCs/>
          <w:sz w:val="24"/>
          <w:szCs w:val="24"/>
        </w:rPr>
      </w:pPr>
      <w:r>
        <w:rPr>
          <w:rFonts w:ascii="Arial" w:hAnsi="Arial" w:cs="Arial"/>
          <w:bCs/>
          <w:sz w:val="24"/>
          <w:szCs w:val="24"/>
        </w:rPr>
        <w:t xml:space="preserve">Reference </w:t>
      </w:r>
      <w:r w:rsidR="005D1D68">
        <w:rPr>
          <w:rFonts w:ascii="Arial" w:hAnsi="Arial" w:cs="Arial"/>
          <w:bCs/>
          <w:sz w:val="24"/>
          <w:szCs w:val="24"/>
        </w:rPr>
        <w:t xml:space="preserve">#2 </w:t>
      </w:r>
      <w:r>
        <w:rPr>
          <w:rFonts w:ascii="Arial" w:hAnsi="Arial" w:cs="Arial"/>
          <w:bCs/>
          <w:sz w:val="24"/>
          <w:szCs w:val="24"/>
        </w:rPr>
        <w:t>when you provide oversight and guidance at meals, making meal choices, reminders of slowing his pace of eating, drinking water to keep him hydrated and reminders of good dietary GERD practices.</w:t>
      </w:r>
    </w:p>
    <w:p w14:paraId="1C6B24B3" w14:textId="1A578292" w:rsidR="009B3FEF" w:rsidRDefault="009B3FEF" w:rsidP="00F15DC1">
      <w:pPr>
        <w:pStyle w:val="ListParagraph"/>
        <w:numPr>
          <w:ilvl w:val="0"/>
          <w:numId w:val="2"/>
        </w:numPr>
        <w:spacing w:after="0"/>
        <w:rPr>
          <w:rFonts w:ascii="Arial" w:hAnsi="Arial" w:cs="Arial"/>
          <w:bCs/>
          <w:sz w:val="24"/>
          <w:szCs w:val="24"/>
        </w:rPr>
      </w:pPr>
      <w:r>
        <w:rPr>
          <w:rFonts w:ascii="Arial" w:hAnsi="Arial" w:cs="Arial"/>
          <w:bCs/>
          <w:sz w:val="24"/>
          <w:szCs w:val="24"/>
        </w:rPr>
        <w:t>Reference #2 when you provide guidance, encouragement, positive strategies about healthful habits for his heart condition, hydration, healthy weight maintenance, exercise and good sleeping habits.</w:t>
      </w:r>
    </w:p>
    <w:p w14:paraId="213E0515" w14:textId="77777777" w:rsidR="00941D28" w:rsidRDefault="00941D28" w:rsidP="00941D28">
      <w:pPr>
        <w:spacing w:after="0"/>
        <w:rPr>
          <w:rFonts w:ascii="Arial" w:hAnsi="Arial" w:cs="Arial"/>
          <w:bCs/>
          <w:sz w:val="24"/>
          <w:szCs w:val="24"/>
        </w:rPr>
      </w:pPr>
    </w:p>
    <w:p w14:paraId="25423787" w14:textId="77777777" w:rsidR="00941D28" w:rsidRDefault="00941D28" w:rsidP="00941D28">
      <w:pPr>
        <w:spacing w:after="0"/>
        <w:rPr>
          <w:rFonts w:ascii="Arial" w:hAnsi="Arial" w:cs="Arial"/>
          <w:bCs/>
          <w:sz w:val="24"/>
          <w:szCs w:val="24"/>
        </w:rPr>
      </w:pPr>
    </w:p>
    <w:p w14:paraId="087608CD" w14:textId="77777777" w:rsidR="00941D28" w:rsidRDefault="00941D28" w:rsidP="00941D28">
      <w:pPr>
        <w:spacing w:after="0"/>
        <w:rPr>
          <w:rFonts w:ascii="Arial" w:hAnsi="Arial" w:cs="Arial"/>
          <w:bCs/>
          <w:sz w:val="24"/>
          <w:szCs w:val="24"/>
        </w:rPr>
      </w:pPr>
    </w:p>
    <w:p w14:paraId="2C5688FF" w14:textId="06C287B9" w:rsidR="00941D28" w:rsidRPr="00941D28" w:rsidRDefault="00941D28" w:rsidP="00941D28">
      <w:pPr>
        <w:spacing w:after="0" w:line="240" w:lineRule="auto"/>
        <w:ind w:left="720"/>
        <w:contextualSpacing/>
        <w:rPr>
          <w:rFonts w:ascii="Arial" w:hAnsi="Arial" w:cs="Arial"/>
          <w:b/>
          <w:kern w:val="0"/>
          <w:sz w:val="24"/>
          <w:szCs w:val="24"/>
          <w14:ligatures w14:val="none"/>
        </w:rPr>
      </w:pPr>
      <w:r w:rsidRPr="00941D28">
        <w:rPr>
          <w:rFonts w:ascii="Arial" w:hAnsi="Arial" w:cs="Arial"/>
          <w:b/>
          <w:kern w:val="0"/>
          <w:sz w:val="24"/>
          <w:szCs w:val="24"/>
          <w14:ligatures w14:val="none"/>
        </w:rPr>
        <w:lastRenderedPageBreak/>
        <w:t xml:space="preserve">Personal Outcome #3: B will increase his independence and self-determination by engaging in meaningful activities at home and in the community with appropriate physical and behavioral supports. </w:t>
      </w:r>
    </w:p>
    <w:p w14:paraId="0ED27243" w14:textId="77777777" w:rsidR="00941D28" w:rsidRPr="00941D28" w:rsidRDefault="00941D28" w:rsidP="00941D28">
      <w:pPr>
        <w:spacing w:after="0" w:line="240" w:lineRule="auto"/>
        <w:ind w:left="720"/>
        <w:contextualSpacing/>
        <w:rPr>
          <w:rFonts w:ascii="Arial" w:hAnsi="Arial" w:cs="Arial"/>
          <w:kern w:val="0"/>
          <w:sz w:val="24"/>
          <w:szCs w:val="24"/>
          <w14:ligatures w14:val="none"/>
        </w:rPr>
      </w:pPr>
    </w:p>
    <w:p w14:paraId="3A761CBA" w14:textId="4CB3195B" w:rsidR="00941D28" w:rsidRDefault="00941D28" w:rsidP="00941D28">
      <w:pPr>
        <w:spacing w:after="0" w:line="240" w:lineRule="auto"/>
        <w:ind w:left="720"/>
        <w:contextualSpacing/>
        <w:rPr>
          <w:rFonts w:ascii="Arial" w:hAnsi="Arial" w:cs="Arial"/>
          <w:kern w:val="0"/>
          <w:sz w:val="24"/>
          <w:szCs w:val="24"/>
          <w14:ligatures w14:val="none"/>
        </w:rPr>
      </w:pPr>
      <w:r w:rsidRPr="00941D28">
        <w:rPr>
          <w:rFonts w:ascii="Arial" w:hAnsi="Arial" w:cs="Arial"/>
          <w:kern w:val="0"/>
          <w:sz w:val="24"/>
          <w:szCs w:val="24"/>
          <w14:ligatures w14:val="none"/>
        </w:rPr>
        <w:t xml:space="preserve">Goal A: When provided with positive behavioral supports, B will interact appropriately with those who provide instruction, guidance and directives related to skills needed for his success with independence and self-determination in his home and in the community. </w:t>
      </w:r>
    </w:p>
    <w:p w14:paraId="79C0B5C4" w14:textId="11B98E14" w:rsidR="00941D28" w:rsidRDefault="00941D28" w:rsidP="00941D28">
      <w:pPr>
        <w:spacing w:after="0" w:line="240" w:lineRule="auto"/>
        <w:ind w:left="720"/>
        <w:contextualSpacing/>
        <w:rPr>
          <w:rFonts w:ascii="Arial" w:hAnsi="Arial" w:cs="Arial"/>
          <w:kern w:val="0"/>
          <w:sz w:val="24"/>
          <w:szCs w:val="24"/>
          <w14:ligatures w14:val="none"/>
        </w:rPr>
      </w:pPr>
      <w:r>
        <w:rPr>
          <w:rFonts w:ascii="Arial" w:hAnsi="Arial" w:cs="Arial"/>
          <w:kern w:val="0"/>
          <w:sz w:val="24"/>
          <w:szCs w:val="24"/>
          <w14:ligatures w14:val="none"/>
        </w:rPr>
        <w:t>Reference this Outcome #3:</w:t>
      </w:r>
    </w:p>
    <w:p w14:paraId="6038E1BC" w14:textId="46ED2B7D" w:rsidR="00941D28" w:rsidRDefault="00941D28" w:rsidP="00941D28">
      <w:pPr>
        <w:pStyle w:val="ListParagraph"/>
        <w:numPr>
          <w:ilvl w:val="0"/>
          <w:numId w:val="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You observe B demonstrate through communication and or action, his independence and choice-</w:t>
      </w:r>
      <w:proofErr w:type="gramStart"/>
      <w:r>
        <w:rPr>
          <w:rFonts w:ascii="Arial" w:hAnsi="Arial" w:cs="Arial"/>
          <w:kern w:val="0"/>
          <w:sz w:val="24"/>
          <w:szCs w:val="24"/>
          <w14:ligatures w14:val="none"/>
        </w:rPr>
        <w:t>making</w:t>
      </w:r>
      <w:proofErr w:type="gramEnd"/>
      <w:r>
        <w:rPr>
          <w:rFonts w:ascii="Arial" w:hAnsi="Arial" w:cs="Arial"/>
          <w:kern w:val="0"/>
          <w:sz w:val="24"/>
          <w:szCs w:val="24"/>
          <w14:ligatures w14:val="none"/>
        </w:rPr>
        <w:t xml:space="preserve"> </w:t>
      </w:r>
    </w:p>
    <w:p w14:paraId="510D5260" w14:textId="0C80E0B4" w:rsidR="00941D28" w:rsidRDefault="00941D28" w:rsidP="00941D28">
      <w:pPr>
        <w:pStyle w:val="ListParagraph"/>
        <w:numPr>
          <w:ilvl w:val="0"/>
          <w:numId w:val="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Almost any activity done in the community, Helping </w:t>
      </w:r>
      <w:proofErr w:type="spellStart"/>
      <w:r>
        <w:rPr>
          <w:rFonts w:ascii="Arial" w:hAnsi="Arial" w:cs="Arial"/>
          <w:kern w:val="0"/>
          <w:sz w:val="24"/>
          <w:szCs w:val="24"/>
          <w14:ligatures w14:val="none"/>
        </w:rPr>
        <w:t>Handmedowns</w:t>
      </w:r>
      <w:proofErr w:type="spellEnd"/>
      <w:r>
        <w:rPr>
          <w:rFonts w:ascii="Arial" w:hAnsi="Arial" w:cs="Arial"/>
          <w:kern w:val="0"/>
          <w:sz w:val="24"/>
          <w:szCs w:val="24"/>
          <w14:ligatures w14:val="none"/>
        </w:rPr>
        <w:t xml:space="preserve"> volunteer work, going to the store, Vintage Stock, Game Stop, Walmart</w:t>
      </w:r>
      <w:r w:rsidR="005367F6">
        <w:rPr>
          <w:rFonts w:ascii="Arial" w:hAnsi="Arial" w:cs="Arial"/>
          <w:kern w:val="0"/>
          <w:sz w:val="24"/>
          <w:szCs w:val="24"/>
          <w14:ligatures w14:val="none"/>
        </w:rPr>
        <w:t>, Aldi’s and restaurants when he demonstrates his abilities in appropriate ways. Include when you may provide extra support when needed.</w:t>
      </w:r>
    </w:p>
    <w:p w14:paraId="70CF67EA" w14:textId="19F49989" w:rsidR="005367F6" w:rsidRDefault="005367F6" w:rsidP="00941D28">
      <w:pPr>
        <w:pStyle w:val="ListParagraph"/>
        <w:numPr>
          <w:ilvl w:val="0"/>
          <w:numId w:val="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His participation in Conversation Class, how he interacts with peers and strangers, learning skills to communicate better, and find ways to communicate wants and needs</w:t>
      </w:r>
    </w:p>
    <w:p w14:paraId="05E844A7" w14:textId="21A05EAD" w:rsidR="005367F6" w:rsidRDefault="005367F6" w:rsidP="00941D28">
      <w:pPr>
        <w:pStyle w:val="ListParagraph"/>
        <w:numPr>
          <w:ilvl w:val="0"/>
          <w:numId w:val="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When you facilitate conversations when needed with strangers, friends, some family member and salutations with others </w:t>
      </w:r>
    </w:p>
    <w:p w14:paraId="70AE2790" w14:textId="77777777" w:rsidR="005367F6" w:rsidRDefault="005367F6" w:rsidP="00941D28">
      <w:pPr>
        <w:pStyle w:val="ListParagraph"/>
        <w:numPr>
          <w:ilvl w:val="0"/>
          <w:numId w:val="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When you facilitate behavioral experiences with others</w:t>
      </w:r>
    </w:p>
    <w:p w14:paraId="561EA089" w14:textId="77777777" w:rsidR="005367F6" w:rsidRDefault="005367F6" w:rsidP="005367F6">
      <w:pPr>
        <w:spacing w:after="0" w:line="240" w:lineRule="auto"/>
        <w:rPr>
          <w:rFonts w:ascii="Arial" w:hAnsi="Arial" w:cs="Arial"/>
          <w:kern w:val="0"/>
          <w:sz w:val="24"/>
          <w:szCs w:val="24"/>
          <w14:ligatures w14:val="none"/>
        </w:rPr>
      </w:pPr>
    </w:p>
    <w:p w14:paraId="69407757" w14:textId="3440C822" w:rsidR="005367F6" w:rsidRPr="005367F6" w:rsidRDefault="005367F6" w:rsidP="00B31801">
      <w:pPr>
        <w:ind w:left="720"/>
        <w:rPr>
          <w:rFonts w:ascii="Arial" w:eastAsia="Times New Roman" w:hAnsi="Arial" w:cs="Arial"/>
          <w:b/>
          <w:kern w:val="0"/>
          <w:sz w:val="24"/>
          <w:szCs w:val="24"/>
          <w14:ligatures w14:val="none"/>
        </w:rPr>
      </w:pPr>
      <w:r w:rsidRPr="005367F6">
        <w:rPr>
          <w:rFonts w:ascii="Arial" w:eastAsia="Times New Roman" w:hAnsi="Arial" w:cs="Arial"/>
          <w:b/>
          <w:kern w:val="0"/>
          <w:sz w:val="24"/>
          <w:szCs w:val="24"/>
          <w14:ligatures w14:val="none"/>
        </w:rPr>
        <w:t>Personal Outcome #4: B is involved in his community and has</w:t>
      </w:r>
      <w:r w:rsidR="00B31801">
        <w:rPr>
          <w:rFonts w:ascii="Arial" w:eastAsia="Times New Roman" w:hAnsi="Arial" w:cs="Arial"/>
          <w:b/>
          <w:kern w:val="0"/>
          <w:sz w:val="24"/>
          <w:szCs w:val="24"/>
          <w14:ligatures w14:val="none"/>
        </w:rPr>
        <w:t xml:space="preserve">   </w:t>
      </w:r>
      <w:r>
        <w:rPr>
          <w:rFonts w:ascii="Arial" w:eastAsia="Times New Roman" w:hAnsi="Arial" w:cs="Arial"/>
          <w:b/>
          <w:kern w:val="0"/>
          <w:sz w:val="24"/>
          <w:szCs w:val="24"/>
          <w14:ligatures w14:val="none"/>
        </w:rPr>
        <w:t xml:space="preserve">  </w:t>
      </w:r>
      <w:r w:rsidR="00B31801">
        <w:rPr>
          <w:rFonts w:ascii="Arial" w:eastAsia="Times New Roman" w:hAnsi="Arial" w:cs="Arial"/>
          <w:b/>
          <w:kern w:val="0"/>
          <w:sz w:val="24"/>
          <w:szCs w:val="24"/>
          <w14:ligatures w14:val="none"/>
        </w:rPr>
        <w:t xml:space="preserve">                </w:t>
      </w:r>
      <w:r>
        <w:rPr>
          <w:rFonts w:ascii="Arial" w:eastAsia="Times New Roman" w:hAnsi="Arial" w:cs="Arial"/>
          <w:b/>
          <w:kern w:val="0"/>
          <w:sz w:val="24"/>
          <w:szCs w:val="24"/>
          <w14:ligatures w14:val="none"/>
        </w:rPr>
        <w:t xml:space="preserve">     </w:t>
      </w:r>
      <w:r w:rsidR="00B31801">
        <w:rPr>
          <w:rFonts w:ascii="Arial" w:eastAsia="Times New Roman" w:hAnsi="Arial" w:cs="Arial"/>
          <w:b/>
          <w:kern w:val="0"/>
          <w:sz w:val="24"/>
          <w:szCs w:val="24"/>
          <w14:ligatures w14:val="none"/>
        </w:rPr>
        <w:t xml:space="preserve">    </w:t>
      </w:r>
      <w:r w:rsidRPr="005367F6">
        <w:rPr>
          <w:rFonts w:ascii="Arial" w:eastAsia="Times New Roman" w:hAnsi="Arial" w:cs="Arial"/>
          <w:b/>
          <w:kern w:val="0"/>
          <w:sz w:val="24"/>
          <w:szCs w:val="24"/>
          <w14:ligatures w14:val="none"/>
        </w:rPr>
        <w:t>appropriat</w:t>
      </w:r>
      <w:r>
        <w:rPr>
          <w:rFonts w:ascii="Arial" w:eastAsia="Times New Roman" w:hAnsi="Arial" w:cs="Arial"/>
          <w:b/>
          <w:kern w:val="0"/>
          <w:sz w:val="24"/>
          <w:szCs w:val="24"/>
          <w14:ligatures w14:val="none"/>
        </w:rPr>
        <w:t xml:space="preserve">e </w:t>
      </w:r>
      <w:r w:rsidRPr="005367F6">
        <w:rPr>
          <w:rFonts w:ascii="Arial" w:eastAsia="Times New Roman" w:hAnsi="Arial" w:cs="Arial"/>
          <w:b/>
          <w:kern w:val="0"/>
          <w:sz w:val="24"/>
          <w:szCs w:val="24"/>
          <w14:ligatures w14:val="none"/>
        </w:rPr>
        <w:t>relationships.</w:t>
      </w:r>
    </w:p>
    <w:p w14:paraId="692F294F" w14:textId="77777777" w:rsidR="005367F6" w:rsidRPr="005367F6" w:rsidRDefault="005367F6" w:rsidP="005367F6">
      <w:pPr>
        <w:spacing w:after="0" w:line="240" w:lineRule="auto"/>
        <w:rPr>
          <w:rFonts w:ascii="Arial" w:eastAsia="Times New Roman" w:hAnsi="Arial" w:cs="Arial"/>
          <w:kern w:val="0"/>
          <w:sz w:val="24"/>
          <w:szCs w:val="24"/>
          <w14:ligatures w14:val="none"/>
        </w:rPr>
      </w:pPr>
    </w:p>
    <w:p w14:paraId="5A625C12" w14:textId="333CE8BF" w:rsidR="009879C3" w:rsidRDefault="005367F6" w:rsidP="00B31801">
      <w:pPr>
        <w:ind w:firstLine="720"/>
        <w:rPr>
          <w:rFonts w:ascii="Arial" w:hAnsi="Arial" w:cs="Arial"/>
          <w:bCs/>
          <w:kern w:val="0"/>
          <w:sz w:val="24"/>
          <w:szCs w:val="24"/>
          <w14:ligatures w14:val="none"/>
        </w:rPr>
      </w:pPr>
      <w:r w:rsidRPr="005367F6">
        <w:rPr>
          <w:rFonts w:ascii="Arial" w:hAnsi="Arial" w:cs="Arial"/>
          <w:bCs/>
          <w:kern w:val="0"/>
          <w:sz w:val="24"/>
          <w:szCs w:val="24"/>
          <w14:ligatures w14:val="none"/>
        </w:rPr>
        <w:t>Reference this Outcome when:</w:t>
      </w:r>
    </w:p>
    <w:p w14:paraId="32BC507B" w14:textId="42D0BBAE" w:rsidR="00B31801" w:rsidRDefault="00B31801" w:rsidP="00B31801">
      <w:pPr>
        <w:pStyle w:val="ListParagraph"/>
        <w:numPr>
          <w:ilvl w:val="0"/>
          <w:numId w:val="4"/>
        </w:numPr>
        <w:rPr>
          <w:rFonts w:ascii="Arial" w:hAnsi="Arial" w:cs="Arial"/>
          <w:bCs/>
          <w:kern w:val="0"/>
          <w:sz w:val="24"/>
          <w:szCs w:val="24"/>
          <w14:ligatures w14:val="none"/>
        </w:rPr>
      </w:pPr>
      <w:r>
        <w:rPr>
          <w:rFonts w:ascii="Arial" w:hAnsi="Arial" w:cs="Arial"/>
          <w:bCs/>
          <w:kern w:val="0"/>
          <w:sz w:val="24"/>
          <w:szCs w:val="24"/>
          <w14:ligatures w14:val="none"/>
        </w:rPr>
        <w:t>You provide any kind of assistance in community activities, planned or naturally in the community</w:t>
      </w:r>
    </w:p>
    <w:p w14:paraId="515612CB" w14:textId="1DB25885" w:rsidR="00B31801" w:rsidRDefault="00B31801" w:rsidP="00B31801">
      <w:pPr>
        <w:pStyle w:val="ListParagraph"/>
        <w:numPr>
          <w:ilvl w:val="0"/>
          <w:numId w:val="4"/>
        </w:numPr>
        <w:rPr>
          <w:rFonts w:ascii="Arial" w:hAnsi="Arial" w:cs="Arial"/>
          <w:bCs/>
          <w:kern w:val="0"/>
          <w:sz w:val="24"/>
          <w:szCs w:val="24"/>
          <w14:ligatures w14:val="none"/>
        </w:rPr>
      </w:pPr>
      <w:r>
        <w:rPr>
          <w:rFonts w:ascii="Arial" w:hAnsi="Arial" w:cs="Arial"/>
          <w:bCs/>
          <w:kern w:val="0"/>
          <w:sz w:val="24"/>
          <w:szCs w:val="24"/>
          <w14:ligatures w14:val="none"/>
        </w:rPr>
        <w:t>When you assist B staying in touch with others that he has relationships with, i.e., R, D, Mom &amp; Pops, J, etc.</w:t>
      </w:r>
    </w:p>
    <w:p w14:paraId="5BD9F9BF" w14:textId="35E85936" w:rsidR="00B31801" w:rsidRDefault="00B31801" w:rsidP="00B31801">
      <w:pPr>
        <w:pStyle w:val="ListParagraph"/>
        <w:numPr>
          <w:ilvl w:val="0"/>
          <w:numId w:val="4"/>
        </w:numPr>
        <w:rPr>
          <w:rFonts w:ascii="Arial" w:hAnsi="Arial" w:cs="Arial"/>
          <w:bCs/>
          <w:kern w:val="0"/>
          <w:sz w:val="24"/>
          <w:szCs w:val="24"/>
          <w14:ligatures w14:val="none"/>
        </w:rPr>
      </w:pPr>
      <w:r>
        <w:rPr>
          <w:rFonts w:ascii="Arial" w:hAnsi="Arial" w:cs="Arial"/>
          <w:bCs/>
          <w:kern w:val="0"/>
          <w:sz w:val="24"/>
          <w:szCs w:val="24"/>
          <w14:ligatures w14:val="none"/>
        </w:rPr>
        <w:t xml:space="preserve">When you assist B in making a plan to meet with friends and or family, such as an outing or a special </w:t>
      </w:r>
      <w:proofErr w:type="gramStart"/>
      <w:r>
        <w:rPr>
          <w:rFonts w:ascii="Arial" w:hAnsi="Arial" w:cs="Arial"/>
          <w:bCs/>
          <w:kern w:val="0"/>
          <w:sz w:val="24"/>
          <w:szCs w:val="24"/>
          <w14:ligatures w14:val="none"/>
        </w:rPr>
        <w:t>event</w:t>
      </w:r>
      <w:proofErr w:type="gramEnd"/>
    </w:p>
    <w:p w14:paraId="40F6F093" w14:textId="13182A52" w:rsidR="00B31801" w:rsidRDefault="00B31801" w:rsidP="00B31801">
      <w:pPr>
        <w:pStyle w:val="ListParagraph"/>
        <w:numPr>
          <w:ilvl w:val="0"/>
          <w:numId w:val="4"/>
        </w:numPr>
        <w:rPr>
          <w:rFonts w:ascii="Arial" w:hAnsi="Arial" w:cs="Arial"/>
          <w:bCs/>
          <w:kern w:val="0"/>
          <w:sz w:val="24"/>
          <w:szCs w:val="24"/>
          <w14:ligatures w14:val="none"/>
        </w:rPr>
      </w:pPr>
      <w:r>
        <w:rPr>
          <w:rFonts w:ascii="Arial" w:hAnsi="Arial" w:cs="Arial"/>
          <w:bCs/>
          <w:kern w:val="0"/>
          <w:sz w:val="24"/>
          <w:szCs w:val="24"/>
          <w14:ligatures w14:val="none"/>
        </w:rPr>
        <w:t>When you assist B</w:t>
      </w:r>
      <w:r w:rsidR="00DC45F9">
        <w:rPr>
          <w:rFonts w:ascii="Arial" w:hAnsi="Arial" w:cs="Arial"/>
          <w:bCs/>
          <w:kern w:val="0"/>
          <w:sz w:val="24"/>
          <w:szCs w:val="24"/>
          <w14:ligatures w14:val="none"/>
        </w:rPr>
        <w:t xml:space="preserve"> </w:t>
      </w:r>
      <w:r>
        <w:rPr>
          <w:rFonts w:ascii="Arial" w:hAnsi="Arial" w:cs="Arial"/>
          <w:bCs/>
          <w:kern w:val="0"/>
          <w:sz w:val="24"/>
          <w:szCs w:val="24"/>
          <w14:ligatures w14:val="none"/>
        </w:rPr>
        <w:t xml:space="preserve">with his phone, website searches such as Amazon, Game Stop, etc. </w:t>
      </w:r>
    </w:p>
    <w:p w14:paraId="28119EE3" w14:textId="24887B94" w:rsidR="00B31801" w:rsidRDefault="00B31801" w:rsidP="00B31801">
      <w:pPr>
        <w:pStyle w:val="ListParagraph"/>
        <w:numPr>
          <w:ilvl w:val="0"/>
          <w:numId w:val="4"/>
        </w:numPr>
        <w:rPr>
          <w:rFonts w:ascii="Arial" w:hAnsi="Arial" w:cs="Arial"/>
          <w:bCs/>
          <w:kern w:val="0"/>
          <w:sz w:val="24"/>
          <w:szCs w:val="24"/>
          <w14:ligatures w14:val="none"/>
        </w:rPr>
      </w:pPr>
      <w:r>
        <w:rPr>
          <w:rFonts w:ascii="Arial" w:hAnsi="Arial" w:cs="Arial"/>
          <w:bCs/>
          <w:kern w:val="0"/>
          <w:sz w:val="24"/>
          <w:szCs w:val="24"/>
          <w14:ligatures w14:val="none"/>
        </w:rPr>
        <w:t>When you provide guidance on appropriate behavior when he is with others, friends, family and acquaintances</w:t>
      </w:r>
    </w:p>
    <w:p w14:paraId="5F2FFD61" w14:textId="25B7F1A3" w:rsidR="00B31801" w:rsidRDefault="00B31801" w:rsidP="00B31801">
      <w:pPr>
        <w:pStyle w:val="ListParagraph"/>
        <w:numPr>
          <w:ilvl w:val="0"/>
          <w:numId w:val="4"/>
        </w:numPr>
        <w:rPr>
          <w:rFonts w:ascii="Arial" w:hAnsi="Arial" w:cs="Arial"/>
          <w:bCs/>
          <w:kern w:val="0"/>
          <w:sz w:val="24"/>
          <w:szCs w:val="24"/>
          <w14:ligatures w14:val="none"/>
        </w:rPr>
      </w:pPr>
      <w:r>
        <w:rPr>
          <w:rFonts w:ascii="Arial" w:hAnsi="Arial" w:cs="Arial"/>
          <w:bCs/>
          <w:kern w:val="0"/>
          <w:sz w:val="24"/>
          <w:szCs w:val="24"/>
          <w14:ligatures w14:val="none"/>
        </w:rPr>
        <w:t>Stranger reminders</w:t>
      </w:r>
    </w:p>
    <w:p w14:paraId="2385CBD9" w14:textId="77777777" w:rsidR="001272A9" w:rsidRDefault="001272A9" w:rsidP="001272A9">
      <w:pPr>
        <w:ind w:firstLine="720"/>
        <w:rPr>
          <w:rFonts w:ascii="Arial" w:hAnsi="Arial" w:cs="Arial"/>
          <w:b/>
          <w:sz w:val="24"/>
          <w:szCs w:val="24"/>
        </w:rPr>
      </w:pPr>
    </w:p>
    <w:p w14:paraId="5B2D8FC3" w14:textId="77777777" w:rsidR="005D1D68" w:rsidRDefault="005D1D68" w:rsidP="001272A9">
      <w:pPr>
        <w:ind w:firstLine="720"/>
        <w:rPr>
          <w:rFonts w:ascii="Arial" w:hAnsi="Arial" w:cs="Arial"/>
          <w:b/>
          <w:sz w:val="24"/>
          <w:szCs w:val="24"/>
        </w:rPr>
      </w:pPr>
    </w:p>
    <w:p w14:paraId="580C071F" w14:textId="1D3E6E30" w:rsidR="001272A9" w:rsidRPr="001272A9" w:rsidRDefault="001272A9" w:rsidP="001272A9">
      <w:pPr>
        <w:ind w:firstLine="720"/>
        <w:rPr>
          <w:rFonts w:ascii="Arial" w:hAnsi="Arial" w:cs="Arial"/>
          <w:sz w:val="24"/>
          <w:szCs w:val="24"/>
        </w:rPr>
      </w:pPr>
      <w:r w:rsidRPr="001272A9">
        <w:rPr>
          <w:rFonts w:ascii="Arial" w:hAnsi="Arial" w:cs="Arial"/>
          <w:b/>
          <w:sz w:val="24"/>
          <w:szCs w:val="24"/>
        </w:rPr>
        <w:t>Personal Outcome #5: B advocates for himself and his rights.</w:t>
      </w:r>
    </w:p>
    <w:p w14:paraId="19EA05E1" w14:textId="77777777" w:rsidR="001272A9" w:rsidRDefault="001272A9" w:rsidP="001272A9">
      <w:pPr>
        <w:rPr>
          <w:rFonts w:ascii="Arial" w:hAnsi="Arial" w:cs="Arial"/>
          <w:sz w:val="24"/>
          <w:szCs w:val="24"/>
        </w:rPr>
      </w:pPr>
      <w:r w:rsidRPr="001272A9">
        <w:rPr>
          <w:rFonts w:ascii="Arial" w:hAnsi="Arial" w:cs="Arial"/>
          <w:sz w:val="24"/>
          <w:szCs w:val="24"/>
        </w:rPr>
        <w:tab/>
        <w:t>Strategies:</w:t>
      </w:r>
      <w:r w:rsidRPr="001272A9">
        <w:rPr>
          <w:rFonts w:ascii="Arial" w:hAnsi="Arial" w:cs="Arial"/>
          <w:sz w:val="24"/>
          <w:szCs w:val="24"/>
        </w:rPr>
        <w:tab/>
      </w:r>
    </w:p>
    <w:p w14:paraId="02497B25" w14:textId="500EF20F" w:rsidR="001272A9" w:rsidRPr="001272A9" w:rsidRDefault="001272A9" w:rsidP="001272A9">
      <w:pPr>
        <w:pStyle w:val="ListParagraph"/>
        <w:numPr>
          <w:ilvl w:val="0"/>
          <w:numId w:val="6"/>
        </w:numPr>
        <w:rPr>
          <w:rFonts w:ascii="Arial" w:hAnsi="Arial" w:cs="Arial"/>
          <w:sz w:val="24"/>
          <w:szCs w:val="24"/>
        </w:rPr>
      </w:pPr>
      <w:r w:rsidRPr="001272A9">
        <w:rPr>
          <w:rFonts w:ascii="Arial" w:hAnsi="Arial" w:cs="Arial"/>
          <w:sz w:val="24"/>
          <w:szCs w:val="24"/>
        </w:rPr>
        <w:lastRenderedPageBreak/>
        <w:t>B will use his visual tools to predict, choose, and review daily activities.</w:t>
      </w:r>
    </w:p>
    <w:p w14:paraId="2D0F5E6B" w14:textId="6685F86E" w:rsidR="001272A9" w:rsidRPr="001272A9" w:rsidRDefault="001272A9" w:rsidP="001272A9">
      <w:pPr>
        <w:pStyle w:val="ListParagraph"/>
        <w:numPr>
          <w:ilvl w:val="0"/>
          <w:numId w:val="6"/>
        </w:numPr>
        <w:rPr>
          <w:rFonts w:ascii="Arial" w:hAnsi="Arial" w:cs="Arial"/>
          <w:sz w:val="24"/>
          <w:szCs w:val="24"/>
        </w:rPr>
      </w:pPr>
      <w:r w:rsidRPr="001272A9">
        <w:rPr>
          <w:rFonts w:ascii="Arial" w:hAnsi="Arial" w:cs="Arial"/>
          <w:color w:val="000000"/>
          <w:sz w:val="24"/>
          <w:szCs w:val="24"/>
        </w:rPr>
        <w:t>B learns best with visual presentation of information along w/ verbal information when very important information is given him. Check for understanding. He needs symbol/visual &amp; written supports to assist his comprehension.</w:t>
      </w:r>
    </w:p>
    <w:p w14:paraId="0315AA0C" w14:textId="5E23D9B6" w:rsidR="001272A9" w:rsidRDefault="001272A9" w:rsidP="001272A9">
      <w:pPr>
        <w:pStyle w:val="ListParagraph"/>
        <w:numPr>
          <w:ilvl w:val="0"/>
          <w:numId w:val="6"/>
        </w:numPr>
        <w:rPr>
          <w:rFonts w:ascii="Arial" w:hAnsi="Arial" w:cs="Arial"/>
          <w:sz w:val="24"/>
          <w:szCs w:val="24"/>
        </w:rPr>
      </w:pPr>
      <w:r w:rsidRPr="001272A9">
        <w:rPr>
          <w:rFonts w:ascii="Arial" w:hAnsi="Arial" w:cs="Arial"/>
          <w:sz w:val="24"/>
          <w:szCs w:val="24"/>
        </w:rPr>
        <w:t>B will improve his ability to appropriately communicate about pain</w:t>
      </w:r>
      <w:r>
        <w:rPr>
          <w:rFonts w:ascii="Arial" w:hAnsi="Arial" w:cs="Arial"/>
          <w:sz w:val="24"/>
          <w:szCs w:val="24"/>
        </w:rPr>
        <w:t xml:space="preserve"> </w:t>
      </w:r>
      <w:r w:rsidRPr="001272A9">
        <w:rPr>
          <w:rFonts w:ascii="Arial" w:hAnsi="Arial" w:cs="Arial"/>
          <w:sz w:val="24"/>
          <w:szCs w:val="24"/>
        </w:rPr>
        <w:t>and discomfort.</w:t>
      </w:r>
    </w:p>
    <w:p w14:paraId="3706C97B" w14:textId="6051A376" w:rsidR="001272A9" w:rsidRPr="001272A9" w:rsidRDefault="001272A9" w:rsidP="001272A9">
      <w:pPr>
        <w:pStyle w:val="ListParagraph"/>
        <w:numPr>
          <w:ilvl w:val="0"/>
          <w:numId w:val="6"/>
        </w:numPr>
        <w:rPr>
          <w:rFonts w:ascii="Arial" w:hAnsi="Arial" w:cs="Arial"/>
          <w:sz w:val="24"/>
          <w:szCs w:val="24"/>
        </w:rPr>
      </w:pPr>
      <w:r w:rsidRPr="001272A9">
        <w:rPr>
          <w:rFonts w:ascii="Arial" w:hAnsi="Arial" w:cs="Arial"/>
          <w:sz w:val="24"/>
          <w:szCs w:val="24"/>
        </w:rPr>
        <w:t>B will improve his ability to appropriately communicate to safe</w:t>
      </w:r>
      <w:r>
        <w:rPr>
          <w:rFonts w:ascii="Arial" w:hAnsi="Arial" w:cs="Arial"/>
          <w:sz w:val="24"/>
          <w:szCs w:val="24"/>
        </w:rPr>
        <w:t xml:space="preserve"> </w:t>
      </w:r>
      <w:r w:rsidRPr="001272A9">
        <w:rPr>
          <w:rFonts w:ascii="Arial" w:hAnsi="Arial" w:cs="Arial"/>
          <w:sz w:val="24"/>
          <w:szCs w:val="24"/>
        </w:rPr>
        <w:t>individuals about any occurrence of abuse, neglect, or denial of his</w:t>
      </w:r>
      <w:r>
        <w:rPr>
          <w:rFonts w:ascii="Arial" w:hAnsi="Arial" w:cs="Arial"/>
          <w:sz w:val="24"/>
          <w:szCs w:val="24"/>
        </w:rPr>
        <w:t xml:space="preserve"> </w:t>
      </w:r>
      <w:r w:rsidRPr="001272A9">
        <w:rPr>
          <w:rFonts w:ascii="Arial" w:hAnsi="Arial" w:cs="Arial"/>
          <w:sz w:val="24"/>
          <w:szCs w:val="24"/>
        </w:rPr>
        <w:t xml:space="preserve">personal rights in his home, </w:t>
      </w:r>
      <w:proofErr w:type="gramStart"/>
      <w:r w:rsidRPr="001272A9">
        <w:rPr>
          <w:rFonts w:ascii="Arial" w:hAnsi="Arial" w:cs="Arial"/>
          <w:sz w:val="24"/>
          <w:szCs w:val="24"/>
        </w:rPr>
        <w:t>work place</w:t>
      </w:r>
      <w:proofErr w:type="gramEnd"/>
      <w:r w:rsidRPr="001272A9">
        <w:rPr>
          <w:rFonts w:ascii="Arial" w:hAnsi="Arial" w:cs="Arial"/>
          <w:sz w:val="24"/>
          <w:szCs w:val="24"/>
        </w:rPr>
        <w:t>, or community.</w:t>
      </w:r>
    </w:p>
    <w:p w14:paraId="1A6C44E9" w14:textId="63051758" w:rsidR="001272A9" w:rsidRDefault="001272A9" w:rsidP="001272A9">
      <w:pPr>
        <w:ind w:left="720"/>
        <w:rPr>
          <w:rFonts w:ascii="Arial" w:hAnsi="Arial" w:cs="Arial"/>
          <w:sz w:val="24"/>
          <w:szCs w:val="24"/>
        </w:rPr>
      </w:pPr>
      <w:r>
        <w:rPr>
          <w:rFonts w:ascii="Arial" w:hAnsi="Arial" w:cs="Arial"/>
          <w:sz w:val="24"/>
          <w:szCs w:val="24"/>
        </w:rPr>
        <w:t>Reference Outcome #5 when:</w:t>
      </w:r>
    </w:p>
    <w:p w14:paraId="7F7796C0" w14:textId="7A972CDD" w:rsidR="001272A9" w:rsidRDefault="007F49D4" w:rsidP="001272A9">
      <w:pPr>
        <w:pStyle w:val="ListParagraph"/>
        <w:numPr>
          <w:ilvl w:val="0"/>
          <w:numId w:val="7"/>
        </w:numPr>
        <w:rPr>
          <w:rFonts w:ascii="Arial" w:hAnsi="Arial" w:cs="Arial"/>
          <w:sz w:val="24"/>
          <w:szCs w:val="24"/>
        </w:rPr>
      </w:pPr>
      <w:r>
        <w:rPr>
          <w:rFonts w:ascii="Arial" w:hAnsi="Arial" w:cs="Arial"/>
          <w:sz w:val="24"/>
          <w:szCs w:val="24"/>
        </w:rPr>
        <w:t>When you utilize, writing letters for words and or numbers, drawing pictures, using the Widget Imprint program when adapting materials, instructions and social stories to facilitate learning and comprehension</w:t>
      </w:r>
    </w:p>
    <w:p w14:paraId="6056135F" w14:textId="268F957D" w:rsidR="007F49D4" w:rsidRDefault="007F49D4" w:rsidP="001272A9">
      <w:pPr>
        <w:pStyle w:val="ListParagraph"/>
        <w:numPr>
          <w:ilvl w:val="0"/>
          <w:numId w:val="7"/>
        </w:numPr>
        <w:rPr>
          <w:rFonts w:ascii="Arial" w:hAnsi="Arial" w:cs="Arial"/>
          <w:sz w:val="24"/>
          <w:szCs w:val="24"/>
        </w:rPr>
      </w:pPr>
      <w:r>
        <w:rPr>
          <w:rFonts w:ascii="Arial" w:hAnsi="Arial" w:cs="Arial"/>
          <w:sz w:val="24"/>
          <w:szCs w:val="24"/>
        </w:rPr>
        <w:t>When B is reading or trying to ascertain a situation and understand what he sees, hears, or perceives, you provide context or ask questions about what he understands. Pause, give him time to process and respond. Don’t talk to</w:t>
      </w:r>
      <w:r w:rsidR="008C62F3">
        <w:rPr>
          <w:rFonts w:ascii="Arial" w:hAnsi="Arial" w:cs="Arial"/>
          <w:sz w:val="24"/>
          <w:szCs w:val="24"/>
        </w:rPr>
        <w:t>o</w:t>
      </w:r>
      <w:r>
        <w:rPr>
          <w:rFonts w:ascii="Arial" w:hAnsi="Arial" w:cs="Arial"/>
          <w:sz w:val="24"/>
          <w:szCs w:val="24"/>
        </w:rPr>
        <w:t xml:space="preserve"> fast.</w:t>
      </w:r>
    </w:p>
    <w:p w14:paraId="7FADCB54" w14:textId="79DE4362" w:rsidR="007F49D4" w:rsidRDefault="007F49D4" w:rsidP="001272A9">
      <w:pPr>
        <w:pStyle w:val="ListParagraph"/>
        <w:numPr>
          <w:ilvl w:val="0"/>
          <w:numId w:val="7"/>
        </w:numPr>
        <w:rPr>
          <w:rFonts w:ascii="Arial" w:hAnsi="Arial" w:cs="Arial"/>
          <w:sz w:val="24"/>
          <w:szCs w:val="24"/>
        </w:rPr>
      </w:pPr>
      <w:r>
        <w:rPr>
          <w:rFonts w:ascii="Arial" w:hAnsi="Arial" w:cs="Arial"/>
          <w:sz w:val="24"/>
          <w:szCs w:val="24"/>
        </w:rPr>
        <w:t>Support B</w:t>
      </w:r>
      <w:r w:rsidR="00DC45F9">
        <w:rPr>
          <w:rFonts w:ascii="Arial" w:hAnsi="Arial" w:cs="Arial"/>
          <w:sz w:val="24"/>
          <w:szCs w:val="24"/>
        </w:rPr>
        <w:t xml:space="preserve"> </w:t>
      </w:r>
      <w:r>
        <w:rPr>
          <w:rFonts w:ascii="Arial" w:hAnsi="Arial" w:cs="Arial"/>
          <w:sz w:val="24"/>
          <w:szCs w:val="24"/>
        </w:rPr>
        <w:t>when there is a need for reminders about strangers/strange</w:t>
      </w:r>
      <w:r w:rsidR="008C62F3">
        <w:rPr>
          <w:rFonts w:ascii="Arial" w:hAnsi="Arial" w:cs="Arial"/>
          <w:sz w:val="24"/>
          <w:szCs w:val="24"/>
        </w:rPr>
        <w:t>r-</w:t>
      </w:r>
      <w:proofErr w:type="gramStart"/>
      <w:r>
        <w:rPr>
          <w:rFonts w:ascii="Arial" w:hAnsi="Arial" w:cs="Arial"/>
          <w:sz w:val="24"/>
          <w:szCs w:val="24"/>
        </w:rPr>
        <w:t>danger</w:t>
      </w:r>
      <w:proofErr w:type="gramEnd"/>
    </w:p>
    <w:p w14:paraId="218A9BFD" w14:textId="08412D1A" w:rsidR="008C62F3" w:rsidRDefault="008C62F3" w:rsidP="001272A9">
      <w:pPr>
        <w:pStyle w:val="ListParagraph"/>
        <w:numPr>
          <w:ilvl w:val="0"/>
          <w:numId w:val="7"/>
        </w:numPr>
        <w:rPr>
          <w:rFonts w:ascii="Arial" w:hAnsi="Arial" w:cs="Arial"/>
          <w:sz w:val="24"/>
          <w:szCs w:val="24"/>
        </w:rPr>
      </w:pPr>
      <w:r>
        <w:rPr>
          <w:rFonts w:ascii="Arial" w:hAnsi="Arial" w:cs="Arial"/>
          <w:sz w:val="24"/>
          <w:szCs w:val="24"/>
        </w:rPr>
        <w:t xml:space="preserve">B must be able to communicate any occurrence of abuse, neglect or is denied personal rights in his home, community and </w:t>
      </w:r>
      <w:proofErr w:type="gramStart"/>
      <w:r>
        <w:rPr>
          <w:rFonts w:ascii="Arial" w:hAnsi="Arial" w:cs="Arial"/>
          <w:sz w:val="24"/>
          <w:szCs w:val="24"/>
        </w:rPr>
        <w:t>work place</w:t>
      </w:r>
      <w:proofErr w:type="gramEnd"/>
    </w:p>
    <w:p w14:paraId="54FDDF66" w14:textId="353A27DD" w:rsidR="008C62F3" w:rsidRPr="001272A9" w:rsidRDefault="008C62F3" w:rsidP="001272A9">
      <w:pPr>
        <w:pStyle w:val="ListParagraph"/>
        <w:numPr>
          <w:ilvl w:val="0"/>
          <w:numId w:val="7"/>
        </w:numPr>
        <w:rPr>
          <w:rFonts w:ascii="Arial" w:hAnsi="Arial" w:cs="Arial"/>
          <w:sz w:val="24"/>
          <w:szCs w:val="24"/>
        </w:rPr>
      </w:pPr>
      <w:r>
        <w:rPr>
          <w:rFonts w:ascii="Arial" w:hAnsi="Arial" w:cs="Arial"/>
          <w:sz w:val="24"/>
          <w:szCs w:val="24"/>
        </w:rPr>
        <w:t xml:space="preserve">Provide instruction, reminders for what to do if B loses his PCA, family member or friend in a store, or any place in the </w:t>
      </w:r>
      <w:proofErr w:type="gramStart"/>
      <w:r>
        <w:rPr>
          <w:rFonts w:ascii="Arial" w:hAnsi="Arial" w:cs="Arial"/>
          <w:sz w:val="24"/>
          <w:szCs w:val="24"/>
        </w:rPr>
        <w:t>community</w:t>
      </w:r>
      <w:proofErr w:type="gramEnd"/>
      <w:r>
        <w:rPr>
          <w:rFonts w:ascii="Arial" w:hAnsi="Arial" w:cs="Arial"/>
          <w:sz w:val="24"/>
          <w:szCs w:val="24"/>
        </w:rPr>
        <w:t xml:space="preserve"> </w:t>
      </w:r>
    </w:p>
    <w:p w14:paraId="1A42996F" w14:textId="77777777" w:rsidR="001272A9" w:rsidRPr="001272A9" w:rsidRDefault="001272A9" w:rsidP="001272A9">
      <w:pPr>
        <w:rPr>
          <w:rFonts w:ascii="Arial" w:hAnsi="Arial" w:cs="Arial"/>
          <w:bCs/>
          <w:kern w:val="0"/>
          <w:sz w:val="24"/>
          <w:szCs w:val="24"/>
          <w14:ligatures w14:val="none"/>
        </w:rPr>
      </w:pPr>
    </w:p>
    <w:p w14:paraId="6BDA785E" w14:textId="77777777" w:rsidR="005367F6" w:rsidRPr="001272A9" w:rsidRDefault="005367F6" w:rsidP="009879C3">
      <w:pPr>
        <w:rPr>
          <w:rFonts w:ascii="Arial" w:hAnsi="Arial" w:cs="Arial"/>
          <w:bCs/>
          <w:kern w:val="0"/>
          <w:sz w:val="24"/>
          <w:szCs w:val="24"/>
          <w14:ligatures w14:val="none"/>
        </w:rPr>
      </w:pPr>
    </w:p>
    <w:p w14:paraId="75237198" w14:textId="2335F067" w:rsidR="00B43CE6" w:rsidRPr="001272A9" w:rsidRDefault="00B43CE6" w:rsidP="00B43CE6">
      <w:pPr>
        <w:rPr>
          <w:rFonts w:ascii="Arial" w:hAnsi="Arial" w:cs="Arial"/>
          <w:bCs/>
          <w:sz w:val="24"/>
          <w:szCs w:val="24"/>
        </w:rPr>
      </w:pPr>
    </w:p>
    <w:sectPr w:rsidR="00B43CE6" w:rsidRPr="001272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BED8" w14:textId="77777777" w:rsidR="008D413F" w:rsidRDefault="008D413F" w:rsidP="003B3B3A">
      <w:pPr>
        <w:spacing w:after="0" w:line="240" w:lineRule="auto"/>
      </w:pPr>
      <w:r>
        <w:separator/>
      </w:r>
    </w:p>
  </w:endnote>
  <w:endnote w:type="continuationSeparator" w:id="0">
    <w:p w14:paraId="36E3C175" w14:textId="77777777" w:rsidR="008D413F" w:rsidRDefault="008D413F" w:rsidP="003B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14642"/>
      <w:docPartObj>
        <w:docPartGallery w:val="Page Numbers (Bottom of Page)"/>
        <w:docPartUnique/>
      </w:docPartObj>
    </w:sdtPr>
    <w:sdtEndPr>
      <w:rPr>
        <w:noProof/>
      </w:rPr>
    </w:sdtEndPr>
    <w:sdtContent>
      <w:p w14:paraId="0D823C5A" w14:textId="50FDA77C" w:rsidR="00941D28" w:rsidRDefault="00941D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22760" w14:textId="77777777" w:rsidR="00941D28" w:rsidRDefault="0094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A1EB" w14:textId="77777777" w:rsidR="008D413F" w:rsidRDefault="008D413F" w:rsidP="003B3B3A">
      <w:pPr>
        <w:spacing w:after="0" w:line="240" w:lineRule="auto"/>
      </w:pPr>
      <w:r>
        <w:separator/>
      </w:r>
    </w:p>
  </w:footnote>
  <w:footnote w:type="continuationSeparator" w:id="0">
    <w:p w14:paraId="000B0D51" w14:textId="77777777" w:rsidR="008D413F" w:rsidRDefault="008D413F" w:rsidP="003B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AF3C" w14:textId="143DF8A6" w:rsidR="003B3B3A" w:rsidRDefault="00817895">
    <w:pPr>
      <w:pStyle w:val="Header"/>
    </w:pPr>
    <w:r>
      <w:rPr>
        <w:noProof/>
      </w:rPr>
      <mc:AlternateContent>
        <mc:Choice Requires="wps">
          <w:drawing>
            <wp:anchor distT="0" distB="0" distL="118745" distR="118745" simplePos="0" relativeHeight="251659264" behindDoc="1" locked="0" layoutInCell="1" allowOverlap="0" wp14:anchorId="2878AE8E" wp14:editId="38CD448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E93B971" w14:textId="06D189B5" w:rsidR="00817895" w:rsidRDefault="00817895">
                              <w:pPr>
                                <w:pStyle w:val="Header"/>
                                <w:tabs>
                                  <w:tab w:val="clear" w:pos="4680"/>
                                  <w:tab w:val="clear" w:pos="9360"/>
                                </w:tabs>
                                <w:jc w:val="center"/>
                                <w:rPr>
                                  <w:caps/>
                                  <w:color w:val="FFFFFF" w:themeColor="background1"/>
                                </w:rPr>
                              </w:pPr>
                              <w:r>
                                <w:rPr>
                                  <w:caps/>
                                  <w:color w:val="FFFFFF" w:themeColor="background1"/>
                                </w:rPr>
                                <w:t>CONNECTING OUTCOMES TO ACTIVITIES/EXPERIENCES IN SHIFT NOTES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878AE8E"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E93B971" w14:textId="06D189B5" w:rsidR="00817895" w:rsidRDefault="00817895">
                        <w:pPr>
                          <w:pStyle w:val="Header"/>
                          <w:tabs>
                            <w:tab w:val="clear" w:pos="4680"/>
                            <w:tab w:val="clear" w:pos="9360"/>
                          </w:tabs>
                          <w:jc w:val="center"/>
                          <w:rPr>
                            <w:caps/>
                            <w:color w:val="FFFFFF" w:themeColor="background1"/>
                          </w:rPr>
                        </w:pPr>
                        <w:r>
                          <w:rPr>
                            <w:caps/>
                            <w:color w:val="FFFFFF" w:themeColor="background1"/>
                          </w:rPr>
                          <w:t>CONNECTING OUTCOMES TO ACTIVITIES/EXPERIENCES IN SHIFT NOTES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113D7"/>
    <w:multiLevelType w:val="hybridMultilevel"/>
    <w:tmpl w:val="807A6E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A93B5A"/>
    <w:multiLevelType w:val="hybridMultilevel"/>
    <w:tmpl w:val="699AC9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815F6A"/>
    <w:multiLevelType w:val="hybridMultilevel"/>
    <w:tmpl w:val="67D853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1E22B8"/>
    <w:multiLevelType w:val="hybridMultilevel"/>
    <w:tmpl w:val="A1BC442E"/>
    <w:lvl w:ilvl="0" w:tplc="610A4B00">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C5D351F"/>
    <w:multiLevelType w:val="hybridMultilevel"/>
    <w:tmpl w:val="4F0ACA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024BA1"/>
    <w:multiLevelType w:val="hybridMultilevel"/>
    <w:tmpl w:val="410017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426CEE"/>
    <w:multiLevelType w:val="hybridMultilevel"/>
    <w:tmpl w:val="85FC8350"/>
    <w:lvl w:ilvl="0" w:tplc="D5B41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5177395">
    <w:abstractNumId w:val="0"/>
  </w:num>
  <w:num w:numId="2" w16cid:durableId="1276600387">
    <w:abstractNumId w:val="1"/>
  </w:num>
  <w:num w:numId="3" w16cid:durableId="1785885105">
    <w:abstractNumId w:val="5"/>
  </w:num>
  <w:num w:numId="4" w16cid:durableId="1840584380">
    <w:abstractNumId w:val="4"/>
  </w:num>
  <w:num w:numId="5" w16cid:durableId="520820074">
    <w:abstractNumId w:val="3"/>
  </w:num>
  <w:num w:numId="6" w16cid:durableId="1904680927">
    <w:abstractNumId w:val="6"/>
  </w:num>
  <w:num w:numId="7" w16cid:durableId="202131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3A"/>
    <w:rsid w:val="000B1627"/>
    <w:rsid w:val="001272A9"/>
    <w:rsid w:val="001B5E4F"/>
    <w:rsid w:val="003B3B3A"/>
    <w:rsid w:val="005367F6"/>
    <w:rsid w:val="005D1D68"/>
    <w:rsid w:val="00732035"/>
    <w:rsid w:val="007E4CD3"/>
    <w:rsid w:val="007F2F07"/>
    <w:rsid w:val="007F49D4"/>
    <w:rsid w:val="00817895"/>
    <w:rsid w:val="008351ED"/>
    <w:rsid w:val="008C62F3"/>
    <w:rsid w:val="008D413F"/>
    <w:rsid w:val="00941D28"/>
    <w:rsid w:val="009879C3"/>
    <w:rsid w:val="009B3FEF"/>
    <w:rsid w:val="00B31801"/>
    <w:rsid w:val="00B43CE6"/>
    <w:rsid w:val="00BC75BA"/>
    <w:rsid w:val="00DC45F9"/>
    <w:rsid w:val="00F1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BCB1E"/>
  <w15:chartTrackingRefBased/>
  <w15:docId w15:val="{6F2EDEE8-3754-4CF0-BC3A-5BF9E134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B3A"/>
  </w:style>
  <w:style w:type="paragraph" w:styleId="Footer">
    <w:name w:val="footer"/>
    <w:basedOn w:val="Normal"/>
    <w:link w:val="FooterChar"/>
    <w:uiPriority w:val="99"/>
    <w:unhideWhenUsed/>
    <w:rsid w:val="003B3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B3A"/>
  </w:style>
  <w:style w:type="paragraph" w:styleId="ListParagraph">
    <w:name w:val="List Paragraph"/>
    <w:basedOn w:val="Normal"/>
    <w:uiPriority w:val="1"/>
    <w:qFormat/>
    <w:rsid w:val="007F2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CONNECTING OUTCOMES TO ACTIVITIES/EXPERIENCES IN SHIFT NOTES</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OUTCOMES TO ACTIVITIES/EXPERIENCES IN SHIFT NOTES</dc:title>
  <dc:subject/>
  <dc:creator>Mary Matthews</dc:creator>
  <cp:keywords/>
  <dc:description/>
  <cp:lastModifiedBy>Victoria McMullen</cp:lastModifiedBy>
  <cp:revision>3</cp:revision>
  <cp:lastPrinted>2023-07-05T21:28:00Z</cp:lastPrinted>
  <dcterms:created xsi:type="dcterms:W3CDTF">2023-07-05T21:34:00Z</dcterms:created>
  <dcterms:modified xsi:type="dcterms:W3CDTF">2023-07-07T16:45:00Z</dcterms:modified>
</cp:coreProperties>
</file>