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CDB6" w14:textId="5A1A2B08" w:rsidR="00000000" w:rsidRPr="004D32C8" w:rsidRDefault="00BF2F2F">
      <w:pPr>
        <w:rPr>
          <w:rFonts w:cstheme="minorHAnsi"/>
          <w:b/>
        </w:rPr>
      </w:pPr>
      <w:r w:rsidRPr="004D32C8">
        <w:rPr>
          <w:rFonts w:cstheme="minorHAnsi"/>
          <w:b/>
        </w:rPr>
        <w:t>SAMPLE INTERVIEW QUESTIONS:</w:t>
      </w:r>
    </w:p>
    <w:p w14:paraId="7F45159F" w14:textId="77777777" w:rsidR="00BF2F2F" w:rsidRPr="004D32C8" w:rsidRDefault="00BF2F2F">
      <w:pPr>
        <w:rPr>
          <w:rFonts w:cstheme="minorHAnsi"/>
        </w:rPr>
      </w:pPr>
    </w:p>
    <w:p w14:paraId="52A8F850" w14:textId="00A08339" w:rsidR="00BF2F2F" w:rsidRPr="004D32C8" w:rsidRDefault="00BF2F2F">
      <w:pPr>
        <w:rPr>
          <w:rFonts w:cstheme="minorHAnsi"/>
        </w:rPr>
      </w:pPr>
      <w:r w:rsidRPr="004D32C8">
        <w:rPr>
          <w:rFonts w:cstheme="minorHAnsi"/>
        </w:rPr>
        <w:t>How would you handle a situation where the individual you’re assisting becomes agitated or frustrated?</w:t>
      </w:r>
    </w:p>
    <w:p w14:paraId="28D6D3C3" w14:textId="2E255557" w:rsidR="00BF2F2F" w:rsidRPr="004D32C8" w:rsidRDefault="00BF2F2F">
      <w:pPr>
        <w:rPr>
          <w:rFonts w:cstheme="minorHAnsi"/>
        </w:rPr>
      </w:pPr>
    </w:p>
    <w:p w14:paraId="6947C079" w14:textId="2B4D0947" w:rsidR="00BF2F2F" w:rsidRPr="004D32C8" w:rsidRDefault="00BF2F2F">
      <w:pPr>
        <w:rPr>
          <w:rFonts w:cstheme="minorHAnsi"/>
        </w:rPr>
      </w:pPr>
      <w:r w:rsidRPr="004D32C8">
        <w:rPr>
          <w:rFonts w:cstheme="minorHAnsi"/>
        </w:rPr>
        <w:t>Are you comfortable with personal tasks such as feeding, dressing or toileting?</w:t>
      </w:r>
    </w:p>
    <w:p w14:paraId="71B0082C" w14:textId="36F9CD87" w:rsidR="00BF2F2F" w:rsidRPr="004D32C8" w:rsidRDefault="00BF2F2F">
      <w:pPr>
        <w:rPr>
          <w:rFonts w:cstheme="minorHAnsi"/>
        </w:rPr>
      </w:pPr>
    </w:p>
    <w:p w14:paraId="284E8F75" w14:textId="6E132488" w:rsidR="00BF2F2F" w:rsidRPr="004D32C8" w:rsidRDefault="00BF2F2F">
      <w:pPr>
        <w:rPr>
          <w:rFonts w:cstheme="minorHAnsi"/>
        </w:rPr>
      </w:pPr>
      <w:r w:rsidRPr="004D32C8">
        <w:rPr>
          <w:rFonts w:cstheme="minorHAnsi"/>
        </w:rPr>
        <w:t>How do you maintain confidentiality and respect the privacy of the person you are supporting and their household?</w:t>
      </w:r>
    </w:p>
    <w:p w14:paraId="4BBCD15B" w14:textId="77777777" w:rsidR="00BF2F2F" w:rsidRPr="004D32C8" w:rsidRDefault="00BF2F2F">
      <w:pPr>
        <w:rPr>
          <w:rFonts w:cstheme="minorHAnsi"/>
        </w:rPr>
      </w:pPr>
    </w:p>
    <w:p w14:paraId="689CC438" w14:textId="5042A3B8" w:rsidR="00BF2F2F" w:rsidRPr="004D32C8" w:rsidRDefault="00BF2F2F">
      <w:pPr>
        <w:rPr>
          <w:rFonts w:eastAsia="Times New Roman" w:cstheme="minorHAnsi"/>
          <w:color w:val="374151"/>
        </w:rPr>
      </w:pPr>
      <w:r w:rsidRPr="004D32C8">
        <w:rPr>
          <w:rFonts w:eastAsia="Times New Roman" w:cstheme="minorHAnsi"/>
          <w:color w:val="374151"/>
        </w:rPr>
        <w:t>Are you willing to participate in additional training to enhance your skills in your position with this individual?</w:t>
      </w:r>
    </w:p>
    <w:p w14:paraId="278F9752" w14:textId="4AACF796" w:rsidR="00BF2F2F" w:rsidRPr="004D32C8" w:rsidRDefault="00BF2F2F">
      <w:pPr>
        <w:rPr>
          <w:rFonts w:cstheme="minorHAnsi"/>
        </w:rPr>
      </w:pPr>
    </w:p>
    <w:p w14:paraId="667340D7" w14:textId="11F27001" w:rsidR="00BF2F2F" w:rsidRPr="004D32C8" w:rsidRDefault="00BF2F2F">
      <w:pPr>
        <w:rPr>
          <w:rFonts w:eastAsia="Times New Roman" w:cstheme="minorHAnsi"/>
          <w:color w:val="374151"/>
        </w:rPr>
      </w:pPr>
      <w:r w:rsidRPr="004D32C8">
        <w:rPr>
          <w:rFonts w:eastAsia="Times New Roman" w:cstheme="minorHAnsi"/>
          <w:color w:val="374151"/>
        </w:rPr>
        <w:t xml:space="preserve">Are you comfortable collaborating with other professionals involved in the individual's care, such as therapists or medical personnel? </w:t>
      </w:r>
    </w:p>
    <w:p w14:paraId="73BC2C99" w14:textId="77777777" w:rsidR="00BF2F2F" w:rsidRPr="004D32C8" w:rsidRDefault="00BF2F2F">
      <w:pPr>
        <w:rPr>
          <w:rFonts w:eastAsia="Times New Roman" w:cstheme="minorHAnsi"/>
          <w:color w:val="374151"/>
        </w:rPr>
      </w:pPr>
    </w:p>
    <w:p w14:paraId="68A30451" w14:textId="2B3268DC" w:rsidR="00BF2F2F" w:rsidRPr="004D32C8" w:rsidRDefault="00BF2F2F">
      <w:pPr>
        <w:rPr>
          <w:rFonts w:cstheme="minorHAnsi"/>
        </w:rPr>
      </w:pPr>
      <w:r w:rsidRPr="004D32C8">
        <w:rPr>
          <w:rFonts w:eastAsia="Times New Roman" w:cstheme="minorHAnsi"/>
          <w:color w:val="374151"/>
        </w:rPr>
        <w:t>Can you describe your ability to adjust and be flexible in your approach as the needs of the individual change from day to day, or needs change as the result of an event?</w:t>
      </w:r>
    </w:p>
    <w:sectPr w:rsidR="00BF2F2F" w:rsidRPr="004D32C8" w:rsidSect="00A05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2F"/>
    <w:rsid w:val="004D32C8"/>
    <w:rsid w:val="00546F08"/>
    <w:rsid w:val="00A05201"/>
    <w:rsid w:val="00BF2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9B6DBC"/>
  <w15:chartTrackingRefBased/>
  <w15:docId w15:val="{ABC37215-194F-1D4E-8F4D-1708482E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Victoria McMullen</cp:lastModifiedBy>
  <cp:revision>2</cp:revision>
  <dcterms:created xsi:type="dcterms:W3CDTF">2023-07-28T15:45:00Z</dcterms:created>
  <dcterms:modified xsi:type="dcterms:W3CDTF">2023-08-02T13:23:00Z</dcterms:modified>
</cp:coreProperties>
</file>